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5EA45" w14:textId="63240190" w:rsidR="00B14DF7" w:rsidRPr="0081105F" w:rsidRDefault="0081105F" w:rsidP="0081105F">
      <w:pPr>
        <w:spacing w:after="0"/>
        <w:jc w:val="center"/>
        <w:rPr>
          <w:rFonts w:ascii="Times New Roman" w:hAnsi="Times New Roman" w:cs="Times New Roman"/>
          <w:b/>
          <w:sz w:val="24"/>
          <w:szCs w:val="24"/>
        </w:rPr>
      </w:pPr>
      <w:r w:rsidRPr="0081105F">
        <w:rPr>
          <w:rFonts w:ascii="Times New Roman" w:hAnsi="Times New Roman" w:cs="Times New Roman"/>
          <w:b/>
          <w:sz w:val="24"/>
          <w:szCs w:val="24"/>
        </w:rPr>
        <w:t>Nonorthogonal Configuration Interaction for the Calculation of Electronic Couplings</w:t>
      </w:r>
    </w:p>
    <w:p w14:paraId="775CE9A5" w14:textId="146FAE06" w:rsidR="0081105F" w:rsidRPr="0081105F" w:rsidRDefault="0081105F" w:rsidP="0081105F">
      <w:pPr>
        <w:spacing w:after="0"/>
        <w:jc w:val="center"/>
        <w:rPr>
          <w:rFonts w:ascii="Times New Roman" w:hAnsi="Times New Roman" w:cs="Times New Roman"/>
          <w:sz w:val="24"/>
          <w:szCs w:val="24"/>
          <w:u w:val="single"/>
        </w:rPr>
      </w:pPr>
      <w:r w:rsidRPr="0081105F">
        <w:rPr>
          <w:rFonts w:ascii="Times New Roman" w:hAnsi="Times New Roman" w:cs="Times New Roman"/>
          <w:sz w:val="24"/>
          <w:szCs w:val="24"/>
        </w:rPr>
        <w:t xml:space="preserve">R. </w:t>
      </w:r>
      <w:proofErr w:type="spellStart"/>
      <w:r w:rsidRPr="0081105F">
        <w:rPr>
          <w:rFonts w:ascii="Times New Roman" w:hAnsi="Times New Roman" w:cs="Times New Roman"/>
          <w:sz w:val="24"/>
          <w:szCs w:val="24"/>
        </w:rPr>
        <w:t>Broer</w:t>
      </w:r>
      <w:proofErr w:type="spellEnd"/>
      <w:r w:rsidRPr="0081105F">
        <w:rPr>
          <w:rFonts w:ascii="Times New Roman" w:hAnsi="Times New Roman" w:cs="Times New Roman"/>
          <w:sz w:val="24"/>
          <w:szCs w:val="24"/>
        </w:rPr>
        <w:t xml:space="preserve">, L.E. Aguilar Suarez, R.K. </w:t>
      </w:r>
      <w:proofErr w:type="spellStart"/>
      <w:r w:rsidRPr="0081105F">
        <w:rPr>
          <w:rFonts w:ascii="Times New Roman" w:hAnsi="Times New Roman" w:cs="Times New Roman"/>
          <w:sz w:val="24"/>
          <w:szCs w:val="24"/>
        </w:rPr>
        <w:t>Kathir</w:t>
      </w:r>
      <w:proofErr w:type="spellEnd"/>
      <w:r w:rsidRPr="0081105F">
        <w:rPr>
          <w:rFonts w:ascii="Times New Roman" w:hAnsi="Times New Roman" w:cs="Times New Roman"/>
          <w:sz w:val="24"/>
          <w:szCs w:val="24"/>
        </w:rPr>
        <w:t xml:space="preserve">, </w:t>
      </w:r>
      <w:proofErr w:type="spellStart"/>
      <w:r w:rsidRPr="0081105F">
        <w:rPr>
          <w:rFonts w:ascii="Times New Roman" w:hAnsi="Times New Roman" w:cs="Times New Roman"/>
          <w:sz w:val="24"/>
          <w:szCs w:val="24"/>
        </w:rPr>
        <w:t>T.</w:t>
      </w:r>
      <w:proofErr w:type="gramStart"/>
      <w:r w:rsidRPr="0081105F">
        <w:rPr>
          <w:rFonts w:ascii="Times New Roman" w:hAnsi="Times New Roman" w:cs="Times New Roman"/>
          <w:sz w:val="24"/>
          <w:szCs w:val="24"/>
        </w:rPr>
        <w:t>P.Straatsma</w:t>
      </w:r>
      <w:proofErr w:type="spellEnd"/>
      <w:proofErr w:type="gramEnd"/>
      <w:r w:rsidRPr="0081105F">
        <w:rPr>
          <w:rFonts w:ascii="Times New Roman" w:hAnsi="Times New Roman" w:cs="Times New Roman"/>
          <w:sz w:val="24"/>
          <w:szCs w:val="24"/>
        </w:rPr>
        <w:t xml:space="preserve">, S. </w:t>
      </w:r>
      <w:proofErr w:type="spellStart"/>
      <w:r>
        <w:rPr>
          <w:rFonts w:ascii="Times New Roman" w:hAnsi="Times New Roman" w:cs="Times New Roman"/>
          <w:sz w:val="24"/>
          <w:szCs w:val="24"/>
        </w:rPr>
        <w:t>F</w:t>
      </w:r>
      <w:r w:rsidRPr="0081105F">
        <w:rPr>
          <w:rFonts w:ascii="Times New Roman" w:hAnsi="Times New Roman" w:cs="Times New Roman"/>
          <w:sz w:val="24"/>
          <w:szCs w:val="24"/>
        </w:rPr>
        <w:t>araji</w:t>
      </w:r>
      <w:proofErr w:type="spellEnd"/>
      <w:r w:rsidRPr="0081105F">
        <w:rPr>
          <w:rFonts w:ascii="Times New Roman" w:hAnsi="Times New Roman" w:cs="Times New Roman"/>
          <w:sz w:val="24"/>
          <w:szCs w:val="24"/>
        </w:rPr>
        <w:t xml:space="preserve">, </w:t>
      </w:r>
      <w:r w:rsidRPr="0081105F">
        <w:rPr>
          <w:rFonts w:ascii="Times New Roman" w:hAnsi="Times New Roman" w:cs="Times New Roman"/>
          <w:sz w:val="24"/>
          <w:szCs w:val="24"/>
          <w:u w:val="single"/>
        </w:rPr>
        <w:t xml:space="preserve">R.W.A. </w:t>
      </w:r>
      <w:proofErr w:type="spellStart"/>
      <w:r w:rsidRPr="0081105F">
        <w:rPr>
          <w:rFonts w:ascii="Times New Roman" w:hAnsi="Times New Roman" w:cs="Times New Roman"/>
          <w:sz w:val="24"/>
          <w:szCs w:val="24"/>
          <w:u w:val="single"/>
        </w:rPr>
        <w:t>Havenith</w:t>
      </w:r>
      <w:proofErr w:type="spellEnd"/>
    </w:p>
    <w:p w14:paraId="1BAE30C7" w14:textId="77777777" w:rsidR="0081105F" w:rsidRPr="0081105F" w:rsidRDefault="0081105F" w:rsidP="0081105F">
      <w:pPr>
        <w:spacing w:after="0"/>
        <w:jc w:val="center"/>
        <w:rPr>
          <w:rFonts w:ascii="Times New Roman" w:hAnsi="Times New Roman" w:cs="Times New Roman"/>
          <w:sz w:val="24"/>
          <w:szCs w:val="24"/>
        </w:rPr>
      </w:pPr>
      <w:r w:rsidRPr="0081105F">
        <w:rPr>
          <w:rFonts w:ascii="Times New Roman" w:hAnsi="Times New Roman" w:cs="Times New Roman"/>
          <w:sz w:val="24"/>
          <w:szCs w:val="24"/>
        </w:rPr>
        <w:t>University of Groningen</w:t>
      </w:r>
    </w:p>
    <w:p w14:paraId="6A86145F" w14:textId="156AA68C" w:rsidR="0081105F" w:rsidRPr="0081105F" w:rsidRDefault="0081105F" w:rsidP="0081105F">
      <w:pPr>
        <w:spacing w:after="0"/>
        <w:jc w:val="center"/>
        <w:rPr>
          <w:rFonts w:ascii="Times New Roman" w:hAnsi="Times New Roman" w:cs="Times New Roman"/>
          <w:sz w:val="24"/>
          <w:szCs w:val="24"/>
        </w:rPr>
      </w:pPr>
      <w:hyperlink r:id="rId4" w:history="1">
        <w:r w:rsidRPr="0081105F">
          <w:rPr>
            <w:rStyle w:val="Hyperlink"/>
            <w:rFonts w:ascii="Times New Roman" w:hAnsi="Times New Roman" w:cs="Times New Roman"/>
            <w:sz w:val="24"/>
            <w:szCs w:val="24"/>
          </w:rPr>
          <w:t>r.w.a.havenith@rug.nl</w:t>
        </w:r>
      </w:hyperlink>
    </w:p>
    <w:p w14:paraId="6EB6966D" w14:textId="3783F657" w:rsidR="0081105F" w:rsidRPr="0081105F" w:rsidRDefault="0081105F" w:rsidP="0081105F">
      <w:pPr>
        <w:spacing w:after="0"/>
        <w:jc w:val="center"/>
        <w:rPr>
          <w:rFonts w:ascii="Times New Roman" w:hAnsi="Times New Roman" w:cs="Times New Roman"/>
          <w:sz w:val="24"/>
          <w:szCs w:val="24"/>
        </w:rPr>
      </w:pPr>
    </w:p>
    <w:p w14:paraId="5C8E4B42" w14:textId="774F9B9E" w:rsidR="0081105F" w:rsidRPr="0081105F" w:rsidRDefault="0081105F" w:rsidP="0081105F">
      <w:pPr>
        <w:spacing w:after="0"/>
        <w:jc w:val="center"/>
        <w:rPr>
          <w:rFonts w:ascii="Times New Roman" w:hAnsi="Times New Roman" w:cs="Times New Roman"/>
          <w:b/>
          <w:sz w:val="24"/>
          <w:szCs w:val="24"/>
        </w:rPr>
      </w:pPr>
      <w:r w:rsidRPr="0081105F">
        <w:rPr>
          <w:rFonts w:ascii="Times New Roman" w:hAnsi="Times New Roman" w:cs="Times New Roman"/>
          <w:b/>
          <w:sz w:val="24"/>
          <w:szCs w:val="24"/>
        </w:rPr>
        <w:t>Abstract</w:t>
      </w:r>
    </w:p>
    <w:p w14:paraId="4411E466" w14:textId="7D73FB63" w:rsidR="0081105F" w:rsidRPr="0081105F" w:rsidRDefault="0081105F" w:rsidP="0081105F">
      <w:pPr>
        <w:spacing w:after="0"/>
        <w:rPr>
          <w:rFonts w:ascii="Times New Roman" w:hAnsi="Times New Roman" w:cs="Times New Roman"/>
          <w:sz w:val="24"/>
          <w:szCs w:val="24"/>
        </w:rPr>
      </w:pPr>
    </w:p>
    <w:p w14:paraId="657FF91A" w14:textId="0826F307" w:rsidR="0081105F" w:rsidRPr="0081105F" w:rsidRDefault="0081105F" w:rsidP="0081105F">
      <w:pPr>
        <w:spacing w:after="0"/>
        <w:rPr>
          <w:rFonts w:ascii="Times New Roman" w:hAnsi="Times New Roman" w:cs="Times New Roman"/>
          <w:sz w:val="24"/>
          <w:szCs w:val="24"/>
        </w:rPr>
      </w:pPr>
      <w:r w:rsidRPr="0081105F">
        <w:rPr>
          <w:rFonts w:ascii="Times New Roman" w:hAnsi="Times New Roman" w:cs="Times New Roman"/>
          <w:sz w:val="24"/>
          <w:szCs w:val="24"/>
        </w:rPr>
        <w:t xml:space="preserve">In singlet fission, the energy of a molecule in one of its excited states is split over two molecules, each then being in their first triplet state.  This process can adequately be described in ensembles of molecules in terms of molecular states.  For this purpose, we have developed a non-orthogonal configuration interaction method that allows the description of a molecular crystal, using the (embedded) cluster approach, in terms of many-electron basis functions (MEBFs), each describing a </w:t>
      </w:r>
      <w:proofErr w:type="gramStart"/>
      <w:r w:rsidRPr="0081105F">
        <w:rPr>
          <w:rFonts w:ascii="Times New Roman" w:hAnsi="Times New Roman" w:cs="Times New Roman"/>
          <w:sz w:val="24"/>
          <w:szCs w:val="24"/>
        </w:rPr>
        <w:t>particular electronic</w:t>
      </w:r>
      <w:proofErr w:type="gramEnd"/>
      <w:r w:rsidRPr="0081105F">
        <w:rPr>
          <w:rFonts w:ascii="Times New Roman" w:hAnsi="Times New Roman" w:cs="Times New Roman"/>
          <w:sz w:val="24"/>
          <w:szCs w:val="24"/>
        </w:rPr>
        <w:t xml:space="preserve"> state of a molecule in the ensemble.  The MEBFs can be constructed as combinations of </w:t>
      </w:r>
      <w:proofErr w:type="spellStart"/>
      <w:r w:rsidRPr="0081105F">
        <w:rPr>
          <w:rFonts w:ascii="Times New Roman" w:hAnsi="Times New Roman" w:cs="Times New Roman"/>
          <w:sz w:val="24"/>
          <w:szCs w:val="24"/>
        </w:rPr>
        <w:t>antisymmetrised</w:t>
      </w:r>
      <w:proofErr w:type="spellEnd"/>
      <w:r w:rsidRPr="0081105F">
        <w:rPr>
          <w:rFonts w:ascii="Times New Roman" w:hAnsi="Times New Roman" w:cs="Times New Roman"/>
          <w:sz w:val="24"/>
          <w:szCs w:val="24"/>
        </w:rPr>
        <w:t xml:space="preserve"> products of molecular wavefunctions of the MCSCF-type.  The advantage of this approach is that we can calculate the diabatic excited states in the ensemble, and the coupling between excited states </w:t>
      </w:r>
      <w:proofErr w:type="spellStart"/>
      <w:r w:rsidRPr="0081105F">
        <w:rPr>
          <w:rFonts w:ascii="Times New Roman" w:hAnsi="Times New Roman" w:cs="Times New Roman"/>
          <w:sz w:val="24"/>
          <w:szCs w:val="24"/>
        </w:rPr>
        <w:t>localised</w:t>
      </w:r>
      <w:proofErr w:type="spellEnd"/>
      <w:r w:rsidRPr="0081105F">
        <w:rPr>
          <w:rFonts w:ascii="Times New Roman" w:hAnsi="Times New Roman" w:cs="Times New Roman"/>
          <w:sz w:val="24"/>
          <w:szCs w:val="24"/>
        </w:rPr>
        <w:t xml:space="preserve"> on different molecules, such as the electronic coupling matrix element relevant for </w:t>
      </w:r>
      <w:proofErr w:type="spellStart"/>
      <w:r w:rsidRPr="0081105F">
        <w:rPr>
          <w:rFonts w:ascii="Times New Roman" w:hAnsi="Times New Roman" w:cs="Times New Roman"/>
          <w:sz w:val="24"/>
          <w:szCs w:val="24"/>
        </w:rPr>
        <w:t>singet</w:t>
      </w:r>
      <w:proofErr w:type="spellEnd"/>
      <w:r w:rsidRPr="0081105F">
        <w:rPr>
          <w:rFonts w:ascii="Times New Roman" w:hAnsi="Times New Roman" w:cs="Times New Roman"/>
          <w:sz w:val="24"/>
          <w:szCs w:val="24"/>
        </w:rPr>
        <w:t xml:space="preserve"> fission.  In this poster, an overview of the method will be given.</w:t>
      </w:r>
      <w:bookmarkStart w:id="0" w:name="_GoBack"/>
      <w:bookmarkEnd w:id="0"/>
    </w:p>
    <w:sectPr w:rsidR="0081105F" w:rsidRPr="00811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5F"/>
    <w:rsid w:val="00151447"/>
    <w:rsid w:val="007C10E4"/>
    <w:rsid w:val="0081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32F8"/>
  <w15:chartTrackingRefBased/>
  <w15:docId w15:val="{C80C8EE8-29DA-4E7F-BD71-09368155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05F"/>
    <w:rPr>
      <w:color w:val="0563C1" w:themeColor="hyperlink"/>
      <w:u w:val="single"/>
    </w:rPr>
  </w:style>
  <w:style w:type="character" w:styleId="UnresolvedMention">
    <w:name w:val="Unresolved Mention"/>
    <w:basedOn w:val="DefaultParagraphFont"/>
    <w:uiPriority w:val="99"/>
    <w:semiHidden/>
    <w:unhideWhenUsed/>
    <w:rsid w:val="00811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w.a.havenith@ru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2019-05-14T12:29:00Z</dcterms:created>
  <dcterms:modified xsi:type="dcterms:W3CDTF">2019-05-14T12:35:00Z</dcterms:modified>
</cp:coreProperties>
</file>