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42C8" w14:textId="166B2D14" w:rsidR="00B14DF7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63">
        <w:rPr>
          <w:rFonts w:ascii="Times New Roman" w:hAnsi="Times New Roman" w:cs="Times New Roman"/>
          <w:b/>
          <w:sz w:val="24"/>
          <w:szCs w:val="24"/>
        </w:rPr>
        <w:t>Table Topic Lunch Discussions</w:t>
      </w:r>
    </w:p>
    <w:p w14:paraId="28AD2212" w14:textId="3B9411C4" w:rsidR="00FF26F5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63">
        <w:rPr>
          <w:rFonts w:ascii="Times New Roman" w:hAnsi="Times New Roman" w:cs="Times New Roman"/>
          <w:sz w:val="24"/>
          <w:szCs w:val="24"/>
        </w:rPr>
        <w:t>Bldg. 5200, Tennessee C</w:t>
      </w:r>
    </w:p>
    <w:p w14:paraId="3A7A62F9" w14:textId="6835DF79" w:rsidR="00FF26F5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63">
        <w:rPr>
          <w:rFonts w:ascii="Times New Roman" w:hAnsi="Times New Roman" w:cs="Times New Roman"/>
          <w:sz w:val="24"/>
          <w:szCs w:val="24"/>
        </w:rPr>
        <w:t xml:space="preserve">Tuesday, May </w:t>
      </w:r>
      <w:r w:rsidR="006B0D35">
        <w:rPr>
          <w:rFonts w:ascii="Times New Roman" w:hAnsi="Times New Roman" w:cs="Times New Roman"/>
          <w:sz w:val="24"/>
          <w:szCs w:val="24"/>
        </w:rPr>
        <w:t>21</w:t>
      </w:r>
      <w:r w:rsidRPr="00183163">
        <w:rPr>
          <w:rFonts w:ascii="Times New Roman" w:hAnsi="Times New Roman" w:cs="Times New Roman"/>
          <w:sz w:val="24"/>
          <w:szCs w:val="24"/>
        </w:rPr>
        <w:t>, 201</w:t>
      </w:r>
      <w:r w:rsidR="006B0D35">
        <w:rPr>
          <w:rFonts w:ascii="Times New Roman" w:hAnsi="Times New Roman" w:cs="Times New Roman"/>
          <w:sz w:val="24"/>
          <w:szCs w:val="24"/>
        </w:rPr>
        <w:t>9</w:t>
      </w:r>
    </w:p>
    <w:p w14:paraId="4E2EF25B" w14:textId="737BBC2F" w:rsidR="00FF26F5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63">
        <w:rPr>
          <w:rFonts w:ascii="Times New Roman" w:hAnsi="Times New Roman" w:cs="Times New Roman"/>
          <w:sz w:val="24"/>
          <w:szCs w:val="24"/>
        </w:rPr>
        <w:t>12:</w:t>
      </w:r>
      <w:r w:rsidR="006B0D35">
        <w:rPr>
          <w:rFonts w:ascii="Times New Roman" w:hAnsi="Times New Roman" w:cs="Times New Roman"/>
          <w:sz w:val="24"/>
          <w:szCs w:val="24"/>
        </w:rPr>
        <w:t>00</w:t>
      </w:r>
      <w:r w:rsidRPr="00183163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125B0F4" w14:textId="3E02444D" w:rsidR="00FF26F5" w:rsidRPr="00183163" w:rsidRDefault="00FF26F5" w:rsidP="00FF26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304CD" w14:textId="613EDB63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JSRUN Tools/Resource &amp; New Features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Chris Fuson and Jack Morrison</w:t>
      </w:r>
    </w:p>
    <w:p w14:paraId="190BEDF6" w14:textId="1A38C434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Contributed Documentation and User Forum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Graham Lopez and Brian Smith</w:t>
      </w:r>
    </w:p>
    <w:p w14:paraId="79B4C6C3" w14:textId="2955F56E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OLCF Training &amp; User Con Calls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A63E4" w:rsidRPr="00CA63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Tom Papatheodore and Bill Renaud</w:t>
      </w:r>
    </w:p>
    <w:p w14:paraId="273A2339" w14:textId="1937CB66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Opportunities at the OLCF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 </w:t>
      </w:r>
      <w:r>
        <w:rPr>
          <w:rFonts w:ascii="Times New Roman" w:hAnsi="Times New Roman" w:cs="Times New Roman"/>
          <w:sz w:val="24"/>
          <w:szCs w:val="24"/>
        </w:rPr>
        <w:t>Kate Carter and Stephen McNally</w:t>
      </w:r>
    </w:p>
    <w:p w14:paraId="7C660943" w14:textId="191A1CB5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Profiling Tools at the OLCF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George Markomanolis and Ronnie Chatterjee</w:t>
      </w:r>
    </w:p>
    <w:p w14:paraId="717E3B16" w14:textId="5DAD75A4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OLCF Allocation Programs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Jack Wells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Straatsma</w:t>
      </w:r>
    </w:p>
    <w:p w14:paraId="12AD9CA0" w14:textId="24E2900A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Constellation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Ross Miller</w:t>
      </w:r>
    </w:p>
    <w:p w14:paraId="295E73AD" w14:textId="16280396" w:rsidR="00CA63E4" w:rsidRPr="00CA63E4" w:rsidRDefault="006B0D35" w:rsidP="00CA6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Deploying Deep Learning at OLCF:  Frameworks, Containers, etc.</w:t>
      </w:r>
      <w:r w:rsidR="00CA63E4" w:rsidRPr="00CA63E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CA63E4" w:rsidRPr="00CA63E4">
        <w:rPr>
          <w:rFonts w:ascii="Times New Roman" w:hAnsi="Times New Roman" w:cs="Times New Roman"/>
          <w:sz w:val="24"/>
          <w:szCs w:val="24"/>
        </w:rPr>
        <w:t>Junqi</w:t>
      </w:r>
      <w:proofErr w:type="spellEnd"/>
      <w:r w:rsidR="00CA63E4" w:rsidRPr="00CA63E4">
        <w:rPr>
          <w:rFonts w:ascii="Times New Roman" w:hAnsi="Times New Roman" w:cs="Times New Roman"/>
          <w:sz w:val="24"/>
          <w:szCs w:val="24"/>
        </w:rPr>
        <w:t xml:space="preserve"> Yin</w:t>
      </w:r>
      <w:r>
        <w:rPr>
          <w:rFonts w:ascii="Times New Roman" w:hAnsi="Times New Roman" w:cs="Times New Roman"/>
          <w:sz w:val="24"/>
          <w:szCs w:val="24"/>
        </w:rPr>
        <w:t xml:space="preserve"> and Mike Matheson</w:t>
      </w:r>
    </w:p>
    <w:p w14:paraId="277EECC8" w14:textId="77777777" w:rsidR="00FF26F5" w:rsidRDefault="00FF26F5" w:rsidP="00FF26F5">
      <w:pPr>
        <w:spacing w:after="0" w:line="240" w:lineRule="auto"/>
      </w:pPr>
    </w:p>
    <w:p w14:paraId="318F0149" w14:textId="77777777" w:rsidR="00FF26F5" w:rsidRDefault="00FF26F5" w:rsidP="00FF26F5">
      <w:pPr>
        <w:spacing w:after="0" w:line="240" w:lineRule="auto"/>
      </w:pPr>
    </w:p>
    <w:p w14:paraId="6EBEC2EE" w14:textId="77777777" w:rsidR="00FF26F5" w:rsidRDefault="00FF26F5" w:rsidP="00FF26F5">
      <w:pPr>
        <w:spacing w:after="0" w:line="240" w:lineRule="auto"/>
      </w:pPr>
    </w:p>
    <w:sectPr w:rsidR="00FF26F5" w:rsidSect="006B0D3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F5"/>
    <w:rsid w:val="00151447"/>
    <w:rsid w:val="00183163"/>
    <w:rsid w:val="004A38CF"/>
    <w:rsid w:val="00611A2A"/>
    <w:rsid w:val="006B0D35"/>
    <w:rsid w:val="006D1C89"/>
    <w:rsid w:val="007C10E4"/>
    <w:rsid w:val="00B4753C"/>
    <w:rsid w:val="00BB59CE"/>
    <w:rsid w:val="00CA63E4"/>
    <w:rsid w:val="00F14654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5B6E"/>
  <w15:chartTrackingRefBased/>
  <w15:docId w15:val="{9194032E-0FFB-4BB6-A597-C1DF2599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Sherry E.</dc:creator>
  <cp:keywords/>
  <dc:description/>
  <cp:lastModifiedBy>Ray, Sherry E.</cp:lastModifiedBy>
  <cp:revision>2</cp:revision>
  <cp:lastPrinted>2018-05-14T11:35:00Z</cp:lastPrinted>
  <dcterms:created xsi:type="dcterms:W3CDTF">2019-05-08T16:40:00Z</dcterms:created>
  <dcterms:modified xsi:type="dcterms:W3CDTF">2019-05-08T16:40:00Z</dcterms:modified>
</cp:coreProperties>
</file>